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F9B" w:rsidRDefault="00901383">
      <w:pPr>
        <w:spacing w:after="0" w:line="259" w:lineRule="auto"/>
        <w:ind w:left="113" w:firstLine="0"/>
        <w:jc w:val="center"/>
      </w:pPr>
      <w:r>
        <w:rPr>
          <w:noProof/>
        </w:rPr>
        <w:drawing>
          <wp:inline distT="0" distB="0" distL="0" distR="0">
            <wp:extent cx="1913201" cy="881380"/>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5"/>
                    <a:stretch>
                      <a:fillRect/>
                    </a:stretch>
                  </pic:blipFill>
                  <pic:spPr>
                    <a:xfrm>
                      <a:off x="0" y="0"/>
                      <a:ext cx="1913201" cy="881380"/>
                    </a:xfrm>
                    <a:prstGeom prst="rect">
                      <a:avLst/>
                    </a:prstGeom>
                  </pic:spPr>
                </pic:pic>
              </a:graphicData>
            </a:graphic>
          </wp:inline>
        </w:drawing>
      </w:r>
      <w:r>
        <w:t xml:space="preserve"> </w:t>
      </w:r>
      <w:bookmarkStart w:id="0" w:name="_GoBack"/>
      <w:bookmarkEnd w:id="0"/>
    </w:p>
    <w:p w:rsidR="00C56F9B" w:rsidRDefault="00901383">
      <w:pPr>
        <w:spacing w:after="0" w:line="259" w:lineRule="auto"/>
        <w:ind w:left="0" w:right="3871" w:firstLine="0"/>
      </w:pPr>
      <w:r>
        <w:t xml:space="preserve"> </w:t>
      </w:r>
    </w:p>
    <w:p w:rsidR="00C56F9B" w:rsidRDefault="00901383">
      <w:pPr>
        <w:spacing w:after="0" w:line="259" w:lineRule="auto"/>
        <w:ind w:left="0" w:firstLine="0"/>
      </w:pPr>
      <w:r>
        <w:t xml:space="preserve"> </w:t>
      </w:r>
    </w:p>
    <w:p w:rsidR="00C56F9B" w:rsidRDefault="00901383">
      <w:pPr>
        <w:ind w:left="-5"/>
      </w:pPr>
      <w:r>
        <w:rPr>
          <w:b/>
        </w:rPr>
        <w:t>ASSIGNMENT:</w:t>
      </w:r>
      <w:r>
        <w:rPr>
          <w:b/>
          <w:color w:val="000090"/>
        </w:rPr>
        <w:t xml:space="preserve">  hint </w:t>
      </w:r>
      <w:r>
        <w:rPr>
          <w:b/>
        </w:rPr>
        <w:t xml:space="preserve">water </w:t>
      </w:r>
      <w:r w:rsidR="00C971BD">
        <w:t>customer engagement representative</w:t>
      </w:r>
      <w:r>
        <w:t xml:space="preserve"> </w:t>
      </w:r>
      <w:r>
        <w:rPr>
          <w:b/>
        </w:rPr>
        <w:t xml:space="preserve"> </w:t>
      </w:r>
    </w:p>
    <w:p w:rsidR="00C56F9B" w:rsidRDefault="00901383">
      <w:pPr>
        <w:ind w:left="-5"/>
      </w:pPr>
      <w:r>
        <w:rPr>
          <w:b/>
        </w:rPr>
        <w:t>LOCATION:</w:t>
      </w:r>
      <w:r>
        <w:t xml:space="preserve"> san </w:t>
      </w:r>
      <w:proofErr w:type="spellStart"/>
      <w:proofErr w:type="gramStart"/>
      <w:r>
        <w:t>francisco</w:t>
      </w:r>
      <w:proofErr w:type="spellEnd"/>
      <w:proofErr w:type="gramEnd"/>
      <w:r>
        <w:t xml:space="preserve">, ca </w:t>
      </w:r>
    </w:p>
    <w:p w:rsidR="00C56F9B" w:rsidRDefault="00901383">
      <w:pPr>
        <w:spacing w:after="0" w:line="259" w:lineRule="auto"/>
        <w:ind w:left="0" w:firstLine="0"/>
      </w:pPr>
      <w:r>
        <w:t xml:space="preserve"> </w:t>
      </w:r>
    </w:p>
    <w:p w:rsidR="00C56F9B" w:rsidRDefault="00901383">
      <w:pPr>
        <w:spacing w:after="0" w:line="259" w:lineRule="auto"/>
        <w:ind w:left="0" w:firstLine="0"/>
      </w:pPr>
      <w:r>
        <w:t xml:space="preserve"> </w:t>
      </w:r>
    </w:p>
    <w:p w:rsidR="00C56F9B" w:rsidRDefault="00901383">
      <w:pPr>
        <w:spacing w:after="0" w:line="259" w:lineRule="auto"/>
        <w:ind w:left="-5"/>
      </w:pPr>
      <w:r>
        <w:rPr>
          <w:b/>
        </w:rPr>
        <w:t xml:space="preserve">WHAT’S THE JOB? </w:t>
      </w:r>
    </w:p>
    <w:p w:rsidR="00C56F9B" w:rsidRDefault="00901383">
      <w:pPr>
        <w:ind w:left="-5"/>
      </w:pPr>
      <w:r>
        <w:t xml:space="preserve">Join our team! Play a huge role in growing our online store + connecting with our die-hard hint water fans and making them happy.  </w:t>
      </w:r>
    </w:p>
    <w:p w:rsidR="00C56F9B" w:rsidRDefault="00901383">
      <w:pPr>
        <w:spacing w:after="0" w:line="259" w:lineRule="auto"/>
        <w:ind w:left="0" w:firstLine="0"/>
      </w:pPr>
      <w:r>
        <w:t xml:space="preserve"> </w:t>
      </w:r>
    </w:p>
    <w:p w:rsidR="00C56F9B" w:rsidRDefault="00901383">
      <w:pPr>
        <w:ind w:left="-5"/>
      </w:pPr>
      <w:proofErr w:type="gramStart"/>
      <w:r>
        <w:rPr>
          <w:b/>
          <w:color w:val="000090"/>
        </w:rPr>
        <w:t>hint</w:t>
      </w:r>
      <w:proofErr w:type="gramEnd"/>
      <w:r>
        <w:t xml:space="preserve"> </w:t>
      </w:r>
      <w:r w:rsidR="00185384">
        <w:t>water</w:t>
      </w:r>
      <w:r>
        <w:t xml:space="preserve"> provide</w:t>
      </w:r>
      <w:r w:rsidR="00185384">
        <w:t>s</w:t>
      </w:r>
      <w:r>
        <w:t xml:space="preserve"> top tier customer service. This includes answerin</w:t>
      </w:r>
      <w:r w:rsidR="00185384">
        <w:t xml:space="preserve">g questions about </w:t>
      </w:r>
      <w:r w:rsidRPr="00901383">
        <w:rPr>
          <w:color w:val="000000" w:themeColor="text1"/>
        </w:rPr>
        <w:t>each of our brands</w:t>
      </w:r>
      <w:r w:rsidR="00185384">
        <w:t xml:space="preserve">, </w:t>
      </w:r>
      <w:r>
        <w:t>directing contact requests to the right team member, making and returning customer calls, and handling questions, regarding individual orders, subscription changes, order changes, and payment information. You will also be engaging customers online via the chat channel.</w:t>
      </w:r>
    </w:p>
    <w:p w:rsidR="00C56F9B" w:rsidRDefault="00901383">
      <w:pPr>
        <w:spacing w:after="0" w:line="259" w:lineRule="auto"/>
        <w:ind w:left="0" w:firstLine="0"/>
      </w:pPr>
      <w:r>
        <w:t xml:space="preserve"> </w:t>
      </w:r>
    </w:p>
    <w:p w:rsidR="00C56F9B" w:rsidRDefault="00901383">
      <w:pPr>
        <w:ind w:left="-5"/>
      </w:pPr>
      <w:r>
        <w:t>You’ll be working di</w:t>
      </w:r>
      <w:r w:rsidR="00C971BD">
        <w:t xml:space="preserve">rectly with our Customer Engagement Manager </w:t>
      </w:r>
      <w:r>
        <w:t xml:space="preserve">and key players on our direct to consumer team. This is a key role, dealing with fan satisfaction and our VIP customers, while spreading the philosophy of hint – fun, healthy, friendly. </w:t>
      </w:r>
    </w:p>
    <w:p w:rsidR="00C56F9B" w:rsidRDefault="00901383">
      <w:pPr>
        <w:spacing w:after="0" w:line="259" w:lineRule="auto"/>
        <w:ind w:left="0" w:firstLine="0"/>
      </w:pPr>
      <w:r>
        <w:t xml:space="preserve"> </w:t>
      </w:r>
    </w:p>
    <w:p w:rsidR="00C56F9B" w:rsidRDefault="00901383">
      <w:pPr>
        <w:spacing w:after="0" w:line="259" w:lineRule="auto"/>
        <w:ind w:left="0" w:firstLine="0"/>
      </w:pPr>
      <w:r>
        <w:t xml:space="preserve"> </w:t>
      </w:r>
    </w:p>
    <w:p w:rsidR="00C56F9B" w:rsidRDefault="00901383">
      <w:pPr>
        <w:spacing w:after="0" w:line="259" w:lineRule="auto"/>
        <w:ind w:left="-5"/>
      </w:pPr>
      <w:r>
        <w:rPr>
          <w:b/>
        </w:rPr>
        <w:t xml:space="preserve">WHO ARE YOU? </w:t>
      </w:r>
    </w:p>
    <w:p w:rsidR="00C56F9B" w:rsidRDefault="00901383">
      <w:pPr>
        <w:ind w:left="-5"/>
      </w:pPr>
      <w:r>
        <w:t xml:space="preserve">YOU are a fun positive people-person who digs the healthy lifestyle. You know the </w:t>
      </w:r>
      <w:r>
        <w:rPr>
          <w:b/>
          <w:color w:val="000090"/>
        </w:rPr>
        <w:t>hint</w:t>
      </w:r>
      <w:r>
        <w:t xml:space="preserve"> brand well, have ample customer service experience, and are extremely detail oriented. You know how to create systems</w:t>
      </w:r>
      <w:r w:rsidR="00185384">
        <w:t>, and problem solve</w:t>
      </w:r>
      <w:r>
        <w:t xml:space="preserve"> – well. You’re compassionate, understanding, and very patient. You work well with all personality types and view customer service as a foundation-building necessity of a company.   </w:t>
      </w:r>
    </w:p>
    <w:p w:rsidR="00C56F9B" w:rsidRDefault="00901383">
      <w:pPr>
        <w:spacing w:after="0" w:line="259" w:lineRule="auto"/>
        <w:ind w:left="0" w:firstLine="0"/>
      </w:pPr>
      <w:r>
        <w:t xml:space="preserve"> </w:t>
      </w:r>
    </w:p>
    <w:p w:rsidR="00C56F9B" w:rsidRDefault="00901383">
      <w:pPr>
        <w:ind w:left="-5"/>
      </w:pPr>
      <w:r>
        <w:t xml:space="preserve">You also can work well alone, know when to ask for help, and aren’t afraid of voicing your thoughts. We’re looking for smart folks who want to make a difference. </w:t>
      </w:r>
    </w:p>
    <w:p w:rsidR="00C56F9B" w:rsidRDefault="00901383">
      <w:pPr>
        <w:spacing w:after="0" w:line="259" w:lineRule="auto"/>
        <w:ind w:left="0" w:firstLine="0"/>
      </w:pPr>
      <w:r>
        <w:t xml:space="preserve"> </w:t>
      </w:r>
    </w:p>
    <w:p w:rsidR="00C56F9B" w:rsidRDefault="00901383">
      <w:pPr>
        <w:spacing w:after="0" w:line="259" w:lineRule="auto"/>
        <w:ind w:left="-5"/>
      </w:pPr>
      <w:r>
        <w:rPr>
          <w:b/>
        </w:rPr>
        <w:t xml:space="preserve">Notes: </w:t>
      </w:r>
    </w:p>
    <w:p w:rsidR="00C56F9B" w:rsidRDefault="00901383">
      <w:pPr>
        <w:numPr>
          <w:ilvl w:val="0"/>
          <w:numId w:val="1"/>
        </w:numPr>
        <w:ind w:hanging="146"/>
      </w:pPr>
      <w:r>
        <w:t xml:space="preserve">Flexibility to work remotely, but needs to be based in the San Francisco Bay Area for in-person meetings </w:t>
      </w:r>
    </w:p>
    <w:p w:rsidR="00C56F9B" w:rsidRDefault="00B316B3">
      <w:pPr>
        <w:numPr>
          <w:ilvl w:val="0"/>
          <w:numId w:val="1"/>
        </w:numPr>
        <w:ind w:hanging="146"/>
      </w:pPr>
      <w:r>
        <w:t>Need</w:t>
      </w:r>
      <w:r w:rsidR="00C971BD">
        <w:t xml:space="preserve"> to be available 2 hours on Saturday</w:t>
      </w:r>
      <w:r w:rsidR="00901383">
        <w:t xml:space="preserve"> </w:t>
      </w:r>
    </w:p>
    <w:p w:rsidR="00C56F9B" w:rsidRDefault="00901383">
      <w:pPr>
        <w:spacing w:after="0" w:line="259" w:lineRule="auto"/>
        <w:ind w:left="720" w:firstLine="0"/>
      </w:pPr>
      <w:r>
        <w:t xml:space="preserve"> </w:t>
      </w:r>
    </w:p>
    <w:p w:rsidR="00C56F9B" w:rsidRDefault="00901383">
      <w:pPr>
        <w:spacing w:after="0" w:line="259" w:lineRule="auto"/>
        <w:ind w:left="-5"/>
      </w:pPr>
      <w:r>
        <w:rPr>
          <w:b/>
        </w:rPr>
        <w:t xml:space="preserve">WHO ARE WE? </w:t>
      </w:r>
    </w:p>
    <w:p w:rsidR="00C56F9B" w:rsidRDefault="00901383">
      <w:pPr>
        <w:ind w:left="-5"/>
      </w:pPr>
      <w:proofErr w:type="gramStart"/>
      <w:r>
        <w:rPr>
          <w:b/>
          <w:color w:val="000090"/>
        </w:rPr>
        <w:t>hint</w:t>
      </w:r>
      <w:proofErr w:type="gramEnd"/>
      <w:r>
        <w:rPr>
          <w:b/>
        </w:rPr>
        <w:t xml:space="preserve"> water</w:t>
      </w:r>
      <w:r>
        <w:t xml:space="preserve"> is a refreshing alternative to sodas, juice and other sweetened drinks and it tastes great! We are on a mission to help the world live a healthy lifestyle. Apparently we are on to </w:t>
      </w:r>
      <w:r>
        <w:lastRenderedPageBreak/>
        <w:t xml:space="preserve">something -- our water is popping up in all sorts of places such as Time Magazine, the Academy Awards, on </w:t>
      </w:r>
      <w:r>
        <w:rPr>
          <w:i/>
        </w:rPr>
        <w:t>Grey’s Anatomy</w:t>
      </w:r>
      <w:r>
        <w:t xml:space="preserve"> and in the hands of fans such as John Legend, Steven Spielberg and Charlize Theron. </w:t>
      </w:r>
    </w:p>
    <w:p w:rsidR="00C56F9B" w:rsidRDefault="00901383">
      <w:pPr>
        <w:spacing w:after="0" w:line="259" w:lineRule="auto"/>
        <w:ind w:left="0" w:firstLine="0"/>
      </w:pPr>
      <w:r>
        <w:t xml:space="preserve"> </w:t>
      </w:r>
    </w:p>
    <w:p w:rsidR="00C56F9B" w:rsidRDefault="00901383">
      <w:pPr>
        <w:ind w:left="-5"/>
      </w:pPr>
      <w:r>
        <w:t xml:space="preserve">Founded in 2005 by former AOL Executive, serial entrepreneur </w:t>
      </w:r>
      <w:r>
        <w:rPr>
          <w:i/>
        </w:rPr>
        <w:t>and</w:t>
      </w:r>
      <w:r>
        <w:t xml:space="preserve"> mom, Kara Goldin, </w:t>
      </w:r>
      <w:r>
        <w:rPr>
          <w:b/>
          <w:color w:val="000090"/>
        </w:rPr>
        <w:t>hint</w:t>
      </w:r>
      <w:r w:rsidR="00C971BD">
        <w:rPr>
          <w:b/>
          <w:color w:val="000090"/>
        </w:rPr>
        <w:t>,</w:t>
      </w:r>
      <w:r>
        <w:rPr>
          <w:color w:val="000090"/>
        </w:rPr>
        <w:t xml:space="preserve"> </w:t>
      </w:r>
      <w:r w:rsidR="00C971BD" w:rsidRPr="00C971BD">
        <w:rPr>
          <w:b/>
          <w:color w:val="000090"/>
        </w:rPr>
        <w:t>hint fizz</w:t>
      </w:r>
      <w:r w:rsidR="00C971BD">
        <w:rPr>
          <w:b/>
          <w:color w:val="000090"/>
          <w:sz w:val="16"/>
        </w:rPr>
        <w:t xml:space="preserve">®, </w:t>
      </w:r>
      <w:r w:rsidR="00B316B3">
        <w:rPr>
          <w:b/>
          <w:color w:val="000090"/>
          <w:szCs w:val="24"/>
        </w:rPr>
        <w:t>and hint kick</w:t>
      </w:r>
      <w:r w:rsidR="00C971BD" w:rsidRPr="00B316B3">
        <w:rPr>
          <w:b/>
          <w:color w:val="000090"/>
          <w:sz w:val="16"/>
          <w:szCs w:val="16"/>
        </w:rPr>
        <w:t>®</w:t>
      </w:r>
      <w:r w:rsidR="00C971BD">
        <w:rPr>
          <w:color w:val="000090"/>
        </w:rPr>
        <w:t xml:space="preserve"> </w:t>
      </w:r>
      <w:r w:rsidR="00C971BD">
        <w:t>have over 16</w:t>
      </w:r>
      <w:r>
        <w:t xml:space="preserve"> delicious flavors. </w:t>
      </w:r>
      <w:proofErr w:type="gramStart"/>
      <w:r>
        <w:rPr>
          <w:b/>
          <w:color w:val="000090"/>
        </w:rPr>
        <w:t>hint</w:t>
      </w:r>
      <w:proofErr w:type="gramEnd"/>
      <w:r>
        <w:t xml:space="preserve"> can be purchased online at </w:t>
      </w:r>
      <w:r>
        <w:rPr>
          <w:color w:val="0000FF"/>
          <w:u w:val="single" w:color="0000FF"/>
        </w:rPr>
        <w:t>www.drinkhint.com</w:t>
      </w:r>
      <w:r>
        <w:t xml:space="preserve">, Amazon.com, and grocery stores across the country!  </w:t>
      </w:r>
    </w:p>
    <w:p w:rsidR="00C56F9B" w:rsidRDefault="00901383">
      <w:pPr>
        <w:spacing w:after="0" w:line="259" w:lineRule="auto"/>
        <w:ind w:left="0" w:firstLine="0"/>
      </w:pPr>
      <w:r>
        <w:t xml:space="preserve"> </w:t>
      </w:r>
    </w:p>
    <w:p w:rsidR="00C56F9B" w:rsidRDefault="00901383">
      <w:pPr>
        <w:ind w:left="-5"/>
      </w:pPr>
      <w:r>
        <w:t xml:space="preserve">The idea behind </w:t>
      </w:r>
      <w:r>
        <w:rPr>
          <w:b/>
          <w:color w:val="000090"/>
        </w:rPr>
        <w:t>hint</w:t>
      </w:r>
      <w:r>
        <w:t xml:space="preserve"> is simple: No sugar, no diet sweeteners. EVER. Just great taste in a cool, refreshing drink. </w:t>
      </w:r>
    </w:p>
    <w:p w:rsidR="00C56F9B" w:rsidRDefault="00901383">
      <w:pPr>
        <w:spacing w:after="0" w:line="259" w:lineRule="auto"/>
        <w:ind w:left="0" w:firstLine="0"/>
      </w:pPr>
      <w:r>
        <w:rPr>
          <w:b/>
        </w:rPr>
        <w:t xml:space="preserve"> </w:t>
      </w:r>
    </w:p>
    <w:p w:rsidR="00C56F9B" w:rsidRDefault="00901383">
      <w:pPr>
        <w:spacing w:after="0" w:line="259" w:lineRule="auto"/>
        <w:ind w:left="-5"/>
      </w:pPr>
      <w:r>
        <w:rPr>
          <w:b/>
        </w:rPr>
        <w:t xml:space="preserve">Requirements: </w:t>
      </w:r>
    </w:p>
    <w:p w:rsidR="00C56F9B" w:rsidRDefault="00901383">
      <w:pPr>
        <w:spacing w:after="0" w:line="259" w:lineRule="auto"/>
        <w:ind w:left="0" w:firstLine="0"/>
      </w:pPr>
      <w:r>
        <w:rPr>
          <w:b/>
        </w:rPr>
        <w:t xml:space="preserve"> </w:t>
      </w:r>
    </w:p>
    <w:p w:rsidR="00C56F9B" w:rsidRDefault="00901383">
      <w:pPr>
        <w:numPr>
          <w:ilvl w:val="0"/>
          <w:numId w:val="2"/>
        </w:numPr>
        <w:ind w:hanging="540"/>
      </w:pPr>
      <w:r>
        <w:t xml:space="preserve">Ability to work Saturday </w:t>
      </w:r>
      <w:r w:rsidR="00C971BD">
        <w:t>for 2 hours (flexible)</w:t>
      </w:r>
    </w:p>
    <w:p w:rsidR="00C56F9B" w:rsidRDefault="00901383">
      <w:pPr>
        <w:numPr>
          <w:ilvl w:val="0"/>
          <w:numId w:val="2"/>
        </w:numPr>
        <w:ind w:hanging="540"/>
      </w:pPr>
      <w:r>
        <w:t>Abilit</w:t>
      </w:r>
      <w:r w:rsidR="00C971BD">
        <w:t>y to work 1pm-5</w:t>
      </w:r>
      <w:r>
        <w:t xml:space="preserve"> pm Monday</w:t>
      </w:r>
      <w:r w:rsidR="00C971BD">
        <w:t xml:space="preserve"> - Friday</w:t>
      </w:r>
      <w:r>
        <w:t xml:space="preserve"> </w:t>
      </w:r>
    </w:p>
    <w:p w:rsidR="00C56F9B" w:rsidRDefault="00901383">
      <w:pPr>
        <w:numPr>
          <w:ilvl w:val="0"/>
          <w:numId w:val="2"/>
        </w:numPr>
        <w:ind w:hanging="540"/>
      </w:pPr>
      <w:r>
        <w:t xml:space="preserve">Ability to make and answer phone calls during working hours </w:t>
      </w:r>
    </w:p>
    <w:p w:rsidR="00C56F9B" w:rsidRDefault="00901383">
      <w:pPr>
        <w:numPr>
          <w:ilvl w:val="0"/>
          <w:numId w:val="2"/>
        </w:numPr>
        <w:ind w:hanging="540"/>
      </w:pPr>
      <w:r>
        <w:t xml:space="preserve">Fun, friendly and personable + patient &amp; compassionate </w:t>
      </w:r>
    </w:p>
    <w:p w:rsidR="00C56F9B" w:rsidRDefault="00901383">
      <w:pPr>
        <w:numPr>
          <w:ilvl w:val="0"/>
          <w:numId w:val="2"/>
        </w:numPr>
        <w:ind w:hanging="540"/>
      </w:pPr>
      <w:r>
        <w:t xml:space="preserve">Interest in a healthy lifestyle </w:t>
      </w:r>
    </w:p>
    <w:p w:rsidR="00C56F9B" w:rsidRDefault="00901383">
      <w:pPr>
        <w:numPr>
          <w:ilvl w:val="0"/>
          <w:numId w:val="2"/>
        </w:numPr>
        <w:ind w:hanging="540"/>
      </w:pPr>
      <w:r>
        <w:t xml:space="preserve">Frequently checks emails &amp; responds during work hours </w:t>
      </w:r>
    </w:p>
    <w:p w:rsidR="00C56F9B" w:rsidRDefault="00901383">
      <w:pPr>
        <w:numPr>
          <w:ilvl w:val="0"/>
          <w:numId w:val="2"/>
        </w:numPr>
        <w:ind w:hanging="540"/>
      </w:pPr>
      <w:r>
        <w:t xml:space="preserve">Excellent communication skills </w:t>
      </w:r>
    </w:p>
    <w:p w:rsidR="00C56F9B" w:rsidRDefault="00901383">
      <w:pPr>
        <w:numPr>
          <w:ilvl w:val="0"/>
          <w:numId w:val="2"/>
        </w:numPr>
        <w:ind w:hanging="540"/>
      </w:pPr>
      <w:r>
        <w:t xml:space="preserve">Excellent organizational skills </w:t>
      </w:r>
    </w:p>
    <w:p w:rsidR="00C56F9B" w:rsidRDefault="00901383">
      <w:pPr>
        <w:numPr>
          <w:ilvl w:val="0"/>
          <w:numId w:val="2"/>
        </w:numPr>
        <w:ind w:hanging="540"/>
      </w:pPr>
      <w:r>
        <w:t xml:space="preserve">People would describe you as a “people person” </w:t>
      </w:r>
    </w:p>
    <w:p w:rsidR="00C56F9B" w:rsidRDefault="00901383">
      <w:pPr>
        <w:numPr>
          <w:ilvl w:val="0"/>
          <w:numId w:val="2"/>
        </w:numPr>
        <w:ind w:hanging="540"/>
      </w:pPr>
      <w:r>
        <w:t xml:space="preserve">Eager to learn the hint brand + product – inside &amp; out </w:t>
      </w:r>
    </w:p>
    <w:p w:rsidR="00C56F9B" w:rsidRDefault="00901383">
      <w:pPr>
        <w:numPr>
          <w:ilvl w:val="0"/>
          <w:numId w:val="2"/>
        </w:numPr>
        <w:ind w:hanging="540"/>
      </w:pPr>
      <w:proofErr w:type="spellStart"/>
      <w:r>
        <w:t>Bachelors</w:t>
      </w:r>
      <w:proofErr w:type="spellEnd"/>
      <w:r>
        <w:t xml:space="preserve"> degree preferred, or customer service experience </w:t>
      </w:r>
    </w:p>
    <w:p w:rsidR="00185384" w:rsidRDefault="00185384">
      <w:pPr>
        <w:numPr>
          <w:ilvl w:val="0"/>
          <w:numId w:val="2"/>
        </w:numPr>
        <w:ind w:hanging="540"/>
      </w:pPr>
      <w:r>
        <w:t>Experience with providing customer engagement via online chat a bonus</w:t>
      </w:r>
    </w:p>
    <w:p w:rsidR="00C56F9B" w:rsidRDefault="00901383">
      <w:pPr>
        <w:spacing w:after="0" w:line="259" w:lineRule="auto"/>
        <w:ind w:left="0" w:firstLine="0"/>
      </w:pPr>
      <w:r>
        <w:t xml:space="preserve"> </w:t>
      </w:r>
    </w:p>
    <w:p w:rsidR="00C56F9B" w:rsidRDefault="00901383">
      <w:pPr>
        <w:spacing w:after="0" w:line="259" w:lineRule="auto"/>
        <w:ind w:left="0" w:firstLine="0"/>
      </w:pPr>
      <w:r>
        <w:t xml:space="preserve"> </w:t>
      </w:r>
    </w:p>
    <w:p w:rsidR="00C56F9B" w:rsidRDefault="00901383">
      <w:pPr>
        <w:spacing w:after="0" w:line="259" w:lineRule="auto"/>
        <w:ind w:left="-5"/>
      </w:pPr>
      <w:r>
        <w:rPr>
          <w:b/>
        </w:rPr>
        <w:t xml:space="preserve">Interested? We thought you might be… </w:t>
      </w:r>
    </w:p>
    <w:p w:rsidR="00C56F9B" w:rsidRDefault="00901383">
      <w:pPr>
        <w:spacing w:after="0" w:line="259" w:lineRule="auto"/>
        <w:ind w:left="0" w:firstLine="0"/>
      </w:pPr>
      <w:r>
        <w:rPr>
          <w:b/>
        </w:rPr>
        <w:t xml:space="preserve"> </w:t>
      </w:r>
    </w:p>
    <w:p w:rsidR="00C56F9B" w:rsidRDefault="00901383">
      <w:pPr>
        <w:ind w:left="-5"/>
      </w:pPr>
      <w:r>
        <w:t xml:space="preserve">If you think you may be a match, send an email to </w:t>
      </w:r>
      <w:r w:rsidR="00185384">
        <w:t>karin</w:t>
      </w:r>
      <w:r>
        <w:t>@drinkhint.com, subject line “</w:t>
      </w:r>
      <w:r w:rsidR="00185384">
        <w:rPr>
          <w:b/>
          <w:color w:val="943534"/>
        </w:rPr>
        <w:t>customer engagement representative</w:t>
      </w:r>
      <w:r>
        <w:t xml:space="preserve">”. Include your resume; let us know why you’re interested, and anything else you think might impress us!  </w:t>
      </w:r>
    </w:p>
    <w:p w:rsidR="00C56F9B" w:rsidRDefault="00901383">
      <w:pPr>
        <w:spacing w:after="0" w:line="259" w:lineRule="auto"/>
        <w:ind w:left="0" w:firstLine="0"/>
      </w:pPr>
      <w:r>
        <w:t xml:space="preserve"> </w:t>
      </w:r>
    </w:p>
    <w:sectPr w:rsidR="00C56F9B">
      <w:pgSz w:w="12240" w:h="15840"/>
      <w:pgMar w:top="723" w:right="731" w:bottom="1282" w:left="7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57583"/>
    <w:multiLevelType w:val="hybridMultilevel"/>
    <w:tmpl w:val="CA34AC36"/>
    <w:lvl w:ilvl="0" w:tplc="43707060">
      <w:start w:val="1"/>
      <w:numFmt w:val="bullet"/>
      <w:lvlText w:val="-"/>
      <w:lvlJc w:val="left"/>
      <w:pPr>
        <w:ind w:left="9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9FDEA504">
      <w:start w:val="1"/>
      <w:numFmt w:val="bullet"/>
      <w:lvlText w:val="o"/>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F206698A">
      <w:start w:val="1"/>
      <w:numFmt w:val="bullet"/>
      <w:lvlText w:val="▪"/>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56266810">
      <w:start w:val="1"/>
      <w:numFmt w:val="bullet"/>
      <w:lvlText w:val="•"/>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ACD86668">
      <w:start w:val="1"/>
      <w:numFmt w:val="bullet"/>
      <w:lvlText w:val="o"/>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01709C08">
      <w:start w:val="1"/>
      <w:numFmt w:val="bullet"/>
      <w:lvlText w:val="▪"/>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7152DD92">
      <w:start w:val="1"/>
      <w:numFmt w:val="bullet"/>
      <w:lvlText w:val="•"/>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AB78C8B8">
      <w:start w:val="1"/>
      <w:numFmt w:val="bullet"/>
      <w:lvlText w:val="o"/>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E35E158C">
      <w:start w:val="1"/>
      <w:numFmt w:val="bullet"/>
      <w:lvlText w:val="▪"/>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B538C9"/>
    <w:multiLevelType w:val="hybridMultilevel"/>
    <w:tmpl w:val="5FC81078"/>
    <w:lvl w:ilvl="0" w:tplc="26D4E8AA">
      <w:start w:val="1"/>
      <w:numFmt w:val="bullet"/>
      <w:lvlText w:val="-"/>
      <w:lvlJc w:val="left"/>
      <w:pPr>
        <w:ind w:left="86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578E4046">
      <w:start w:val="1"/>
      <w:numFmt w:val="bullet"/>
      <w:lvlText w:val="o"/>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2D86EBE2">
      <w:start w:val="1"/>
      <w:numFmt w:val="bullet"/>
      <w:lvlText w:val="▪"/>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FD7C1736">
      <w:start w:val="1"/>
      <w:numFmt w:val="bullet"/>
      <w:lvlText w:val="•"/>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ED36AFBA">
      <w:start w:val="1"/>
      <w:numFmt w:val="bullet"/>
      <w:lvlText w:val="o"/>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02642956">
      <w:start w:val="1"/>
      <w:numFmt w:val="bullet"/>
      <w:lvlText w:val="▪"/>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1DFEDC22">
      <w:start w:val="1"/>
      <w:numFmt w:val="bullet"/>
      <w:lvlText w:val="•"/>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B63E0F08">
      <w:start w:val="1"/>
      <w:numFmt w:val="bullet"/>
      <w:lvlText w:val="o"/>
      <w:lvlJc w:val="left"/>
      <w:pPr>
        <w:ind w:left="61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15A6D994">
      <w:start w:val="1"/>
      <w:numFmt w:val="bullet"/>
      <w:lvlText w:val="▪"/>
      <w:lvlJc w:val="left"/>
      <w:pPr>
        <w:ind w:left="68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9B"/>
    <w:rsid w:val="00185384"/>
    <w:rsid w:val="00901383"/>
    <w:rsid w:val="00B316B3"/>
    <w:rsid w:val="00C56F9B"/>
    <w:rsid w:val="00C9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C5C23-41C0-477A-AD8A-D32EE2A1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Century Gothic" w:eastAsia="Century Gothic" w:hAnsi="Century Gothic" w:cs="Century Gothic"/>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CSR Position 5.2016.docx</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CSR Position 5.2016.docx</dc:title>
  <dc:subject/>
  <dc:creator>Kathy Russell</dc:creator>
  <cp:keywords/>
  <cp:lastModifiedBy>Karin Hein</cp:lastModifiedBy>
  <cp:revision>3</cp:revision>
  <dcterms:created xsi:type="dcterms:W3CDTF">2017-02-14T21:16:00Z</dcterms:created>
  <dcterms:modified xsi:type="dcterms:W3CDTF">2017-02-14T21:20:00Z</dcterms:modified>
</cp:coreProperties>
</file>